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6B1BB" w14:textId="3F8DF115" w:rsidR="00FD08BB" w:rsidRDefault="00FD08BB" w:rsidP="00FD08BB">
      <w:pPr>
        <w:rPr>
          <w:rFonts w:ascii="Calibri" w:hAnsi="Calibri" w:cs="Calibri"/>
          <w:b/>
          <w:bCs/>
          <w:color w:val="FF0000"/>
          <w:sz w:val="40"/>
          <w:szCs w:val="40"/>
        </w:rPr>
      </w:pPr>
      <w:r>
        <w:rPr>
          <w:rFonts w:ascii="Calibri" w:hAnsi="Calibri" w:cs="Calibri"/>
          <w:b/>
          <w:bCs/>
          <w:color w:val="FF0000"/>
          <w:sz w:val="40"/>
          <w:szCs w:val="40"/>
        </w:rPr>
        <w:t xml:space="preserve">AKCE ŘÍJEN </w:t>
      </w:r>
      <w:proofErr w:type="gramStart"/>
      <w:r>
        <w:rPr>
          <w:rFonts w:ascii="Calibri" w:hAnsi="Calibri" w:cs="Calibri"/>
          <w:b/>
          <w:bCs/>
          <w:color w:val="FF0000"/>
          <w:sz w:val="40"/>
          <w:szCs w:val="40"/>
        </w:rPr>
        <w:t>2026</w:t>
      </w:r>
      <w:r>
        <w:rPr>
          <w:rFonts w:ascii="Calibri" w:hAnsi="Calibri" w:cs="Calibri"/>
          <w:b/>
          <w:bCs/>
          <w:color w:val="FF0000"/>
          <w:sz w:val="40"/>
          <w:szCs w:val="40"/>
        </w:rPr>
        <w:t xml:space="preserve">  -</w:t>
      </w:r>
      <w:proofErr w:type="gramEnd"/>
      <w:r>
        <w:rPr>
          <w:rFonts w:ascii="Calibri" w:hAnsi="Calibri" w:cs="Calibri"/>
          <w:b/>
          <w:bCs/>
          <w:color w:val="FF0000"/>
          <w:sz w:val="40"/>
          <w:szCs w:val="40"/>
        </w:rPr>
        <w:t xml:space="preserve"> DODATEK</w:t>
      </w:r>
    </w:p>
    <w:p w14:paraId="34D1C242" w14:textId="77777777" w:rsidR="00FD08BB" w:rsidRDefault="00FD08BB" w:rsidP="00FD08B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</w:t>
      </w:r>
    </w:p>
    <w:p w14:paraId="6E1635A4" w14:textId="2777EE1E" w:rsidR="00FD08BB" w:rsidRDefault="00FD08BB" w:rsidP="00FD08B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6.10.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  <w:bCs/>
        </w:rPr>
        <w:t>DIVADLO PASÁŽ TŘEBÍČ</w:t>
      </w:r>
      <w:r>
        <w:rPr>
          <w:rFonts w:ascii="Calibri" w:hAnsi="Calibri" w:cs="Calibri"/>
        </w:rPr>
        <w:t xml:space="preserve"> – loutková revue </w:t>
      </w:r>
      <w:r>
        <w:rPr>
          <w:rFonts w:ascii="Calibri" w:hAnsi="Calibri" w:cs="Calibri"/>
          <w:b/>
          <w:bCs/>
        </w:rPr>
        <w:t>VESELÁ POUŤ</w:t>
      </w:r>
    </w:p>
    <w:p w14:paraId="6514C259" w14:textId="3EF6C6F2" w:rsidR="00FD08BB" w:rsidRDefault="00FD08BB" w:rsidP="00FD08B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>Zúčastní se pouze třída – SOVIČKY</w:t>
      </w:r>
    </w:p>
    <w:p w14:paraId="6870AE37" w14:textId="1C3B07C9" w:rsidR="00FD08BB" w:rsidRDefault="00FD08BB" w:rsidP="00FD08BB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Vstupné: </w:t>
      </w:r>
      <w:r w:rsidRPr="00FD08BB">
        <w:rPr>
          <w:rFonts w:ascii="Calibri" w:hAnsi="Calibri" w:cs="Calibri"/>
          <w:b/>
          <w:bCs/>
          <w:color w:val="FF0000"/>
        </w:rPr>
        <w:t>85,- Kč</w:t>
      </w:r>
      <w:r>
        <w:rPr>
          <w:rFonts w:ascii="Calibri" w:hAnsi="Calibri" w:cs="Calibri"/>
          <w:b/>
          <w:bCs/>
          <w:color w:val="FF0000"/>
        </w:rPr>
        <w:t>/</w:t>
      </w:r>
      <w:r w:rsidRPr="00FD08BB">
        <w:rPr>
          <w:rFonts w:ascii="Calibri" w:hAnsi="Calibri" w:cs="Calibri"/>
          <w:b/>
          <w:bCs/>
          <w:color w:val="FF0000"/>
        </w:rPr>
        <w:t xml:space="preserve">dítě </w:t>
      </w:r>
    </w:p>
    <w:p w14:paraId="572B231F" w14:textId="77777777" w:rsidR="00FD08BB" w:rsidRDefault="00FD08BB" w:rsidP="00FD08BB">
      <w:pPr>
        <w:rPr>
          <w:rFonts w:ascii="Calibri" w:hAnsi="Calibri" w:cs="Calibri"/>
          <w:b/>
          <w:bCs/>
          <w:color w:val="FF0000"/>
        </w:rPr>
      </w:pPr>
    </w:p>
    <w:p w14:paraId="71A1E21B" w14:textId="79CC0E45" w:rsidR="00FD08BB" w:rsidRDefault="00FD08BB" w:rsidP="00FD08BB">
      <w:pPr>
        <w:rPr>
          <w:rFonts w:ascii="Calibri" w:hAnsi="Calibri" w:cs="Calibri"/>
          <w:b/>
          <w:bCs/>
        </w:rPr>
      </w:pPr>
      <w:r w:rsidRPr="00FD08BB">
        <w:rPr>
          <w:rFonts w:ascii="Calibri" w:hAnsi="Calibri" w:cs="Calibri"/>
          <w:b/>
          <w:bCs/>
        </w:rPr>
        <w:t>29.10. – 30.10.</w:t>
      </w:r>
      <w:r>
        <w:rPr>
          <w:rFonts w:ascii="Calibri" w:hAnsi="Calibri" w:cs="Calibri"/>
          <w:b/>
          <w:bCs/>
          <w:color w:val="FF0000"/>
        </w:rPr>
        <w:tab/>
      </w:r>
      <w:r w:rsidRPr="00FD08BB">
        <w:rPr>
          <w:rFonts w:ascii="Calibri" w:hAnsi="Calibri" w:cs="Calibri"/>
          <w:b/>
          <w:bCs/>
        </w:rPr>
        <w:t xml:space="preserve">PODZIMNÍ PRÁZDNINY </w:t>
      </w:r>
      <w:r>
        <w:rPr>
          <w:rFonts w:ascii="Calibri" w:hAnsi="Calibri" w:cs="Calibri"/>
          <w:b/>
          <w:bCs/>
        </w:rPr>
        <w:t>–</w:t>
      </w:r>
      <w:r w:rsidRPr="00FD08BB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MŠ Kouty bude uzavřena</w:t>
      </w:r>
    </w:p>
    <w:p w14:paraId="20C13BFE" w14:textId="77777777" w:rsidR="00FD08BB" w:rsidRDefault="00FD08BB" w:rsidP="00FD08BB">
      <w:pPr>
        <w:rPr>
          <w:rFonts w:ascii="Calibri" w:hAnsi="Calibri" w:cs="Calibri"/>
          <w:b/>
          <w:bCs/>
        </w:rPr>
      </w:pPr>
    </w:p>
    <w:p w14:paraId="6F64ACC9" w14:textId="76ED9CFB" w:rsidR="00FD08BB" w:rsidRPr="00FD08BB" w:rsidRDefault="00FD08BB" w:rsidP="00FD08BB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Vyúčtování dopravy ZOOKOUTEK – Nová Říše 200,-Kč/dítě</w:t>
      </w:r>
      <w:r w:rsidR="005E36BC">
        <w:rPr>
          <w:rFonts w:ascii="Calibri" w:hAnsi="Calibri" w:cs="Calibri"/>
          <w:b/>
          <w:bCs/>
        </w:rPr>
        <w:t>.</w:t>
      </w:r>
    </w:p>
    <w:p w14:paraId="661BECAF" w14:textId="7545F941" w:rsidR="00FD08BB" w:rsidRDefault="00FD08BB" w:rsidP="00FD08BB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bookmarkStart w:id="0" w:name="_Hlk212579658"/>
    </w:p>
    <w:bookmarkEnd w:id="0"/>
    <w:p w14:paraId="0CA5AA79" w14:textId="77777777" w:rsidR="00FD08BB" w:rsidRDefault="00FD08BB" w:rsidP="00FD08BB"/>
    <w:p w14:paraId="2D7A32C5" w14:textId="77777777" w:rsidR="00932575" w:rsidRDefault="00932575"/>
    <w:sectPr w:rsidR="009325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BB"/>
    <w:rsid w:val="00536620"/>
    <w:rsid w:val="005E36BC"/>
    <w:rsid w:val="0089061B"/>
    <w:rsid w:val="00932575"/>
    <w:rsid w:val="00FD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CDA4"/>
  <w15:chartTrackingRefBased/>
  <w15:docId w15:val="{6100FDFF-3A64-47B2-B4C5-2FDEDD54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08BB"/>
    <w:pPr>
      <w:spacing w:line="276" w:lineRule="auto"/>
    </w:pPr>
    <w:rPr>
      <w:rFonts w:ascii="Aptos" w:eastAsia="Aptos" w:hAnsi="Aptos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FD08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D08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D08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D08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08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08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08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08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08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08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D08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D08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D08B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08B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08B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08B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08B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08B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D08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D0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D08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D08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D08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D08B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D08B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D08B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D08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D08B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D08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1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Pysková</dc:creator>
  <cp:keywords/>
  <dc:description/>
  <cp:lastModifiedBy>Lenka Pysková</cp:lastModifiedBy>
  <cp:revision>2</cp:revision>
  <dcterms:created xsi:type="dcterms:W3CDTF">2026-10-05T17:03:00Z</dcterms:created>
  <dcterms:modified xsi:type="dcterms:W3CDTF">2026-10-05T17:03:00Z</dcterms:modified>
</cp:coreProperties>
</file>